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10.02.05</w:t>
                  </w:r>
                </w:p>
                <w:p w:rsid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Обеспечение       информационной безопасности автоматизированных систем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007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077AD"/>
    <w:rsid w:val="00011F9F"/>
    <w:rsid w:val="00034106"/>
    <w:rsid w:val="0009734F"/>
    <w:rsid w:val="001E228C"/>
    <w:rsid w:val="0033497A"/>
    <w:rsid w:val="003D7BB5"/>
    <w:rsid w:val="003F2F5B"/>
    <w:rsid w:val="00424FF6"/>
    <w:rsid w:val="004264D2"/>
    <w:rsid w:val="0067053C"/>
    <w:rsid w:val="0087694C"/>
    <w:rsid w:val="0093567D"/>
    <w:rsid w:val="00CB00EE"/>
    <w:rsid w:val="00D159C9"/>
    <w:rsid w:val="00D644B5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2023-03-02T05:02:00Z</dcterms:modified>
</cp:coreProperties>
</file>